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7D1B1"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22E44C3E" w14:textId="77777777"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14:paraId="2B4DB14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5E97BB73"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7DFF1AD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14:paraId="3EB6ACA9"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010AAC89"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1189AEC8" w14:textId="77777777"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14:paraId="6A02EC2C"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0D2B3E3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4EFDDD07"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153FB7"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563A381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128646FD"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bookmarkStart w:id="3" w:name="_GoBack"/>
      <w:bookmarkEnd w:id="3"/>
    </w:p>
    <w:p w14:paraId="445E04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65E7D225"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0975C45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05F9EA7E" w14:textId="77777777"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14:paraId="4E9F6D91"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even" r:id="rId7"/>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F194F" w14:textId="77777777" w:rsidR="00AF4608" w:rsidRDefault="00AF4608">
      <w:pPr>
        <w:spacing w:after="0" w:line="240" w:lineRule="auto"/>
      </w:pPr>
      <w:r>
        <w:separator/>
      </w:r>
    </w:p>
  </w:endnote>
  <w:endnote w:type="continuationSeparator" w:id="0">
    <w:p w14:paraId="64DB1D46" w14:textId="77777777" w:rsidR="00AF4608" w:rsidRDefault="00AF4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F83B" w14:textId="0DCEC722"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E11084">
      <w:rPr>
        <w:rFonts w:ascii="Arial" w:hAnsi="Arial" w:cs="Arial"/>
        <w:sz w:val="20"/>
      </w:rPr>
      <w:t>6103</w:t>
    </w:r>
    <w:r w:rsidR="00BF58B9">
      <w:rPr>
        <w:rFonts w:ascii="Arial" w:hAnsi="Arial" w:cs="Arial"/>
        <w:sz w:val="20"/>
      </w:rPr>
      <w:t xml:space="preserve"> Education Technology</w:t>
    </w:r>
    <w:r w:rsidRPr="00A10AED">
      <w:rPr>
        <w:rFonts w:ascii="Arial" w:hAnsi="Arial" w:cs="Arial"/>
        <w:sz w:val="20"/>
      </w:rPr>
      <w:tab/>
      <w:t xml:space="preserve">                                           </w:t>
    </w:r>
  </w:p>
  <w:p w14:paraId="6F40DA81" w14:textId="4A6265FB" w:rsidR="00880767" w:rsidRPr="00A10AED" w:rsidRDefault="00614665" w:rsidP="00880767">
    <w:pPr>
      <w:pStyle w:val="Footer"/>
      <w:rPr>
        <w:rFonts w:ascii="Arial" w:hAnsi="Arial" w:cs="Arial"/>
        <w:sz w:val="20"/>
      </w:rPr>
    </w:pPr>
    <w:r w:rsidRPr="00A10AED">
      <w:rPr>
        <w:rFonts w:ascii="Arial" w:hAnsi="Arial" w:cs="Arial"/>
        <w:sz w:val="20"/>
      </w:rPr>
      <w:t xml:space="preserve">Project Version: </w:t>
    </w:r>
    <w:r w:rsidR="00BF58B9">
      <w:rPr>
        <w:rFonts w:ascii="Arial" w:hAnsi="Arial" w:cs="Arial"/>
        <w:sz w:val="20"/>
      </w:rPr>
      <w:t>V1</w:t>
    </w:r>
    <w:r w:rsidRPr="00A10AED">
      <w:rPr>
        <w:rFonts w:ascii="Arial" w:hAnsi="Arial" w:cs="Arial"/>
        <w:sz w:val="20"/>
      </w:rPr>
      <w:t>.0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BF58B9">
      <w:rPr>
        <w:rFonts w:ascii="Arial" w:hAnsi="Arial" w:cs="Arial"/>
        <w:noProof/>
        <w:sz w:val="20"/>
      </w:rPr>
      <w:t>2</w:t>
    </w:r>
    <w:r w:rsidR="00880767" w:rsidRPr="00A10AED">
      <w:rPr>
        <w:rFonts w:ascii="Arial" w:hAnsi="Arial" w:cs="Arial"/>
        <w:noProof/>
        <w:sz w:val="20"/>
      </w:rPr>
      <w:fldChar w:fldCharType="end"/>
    </w:r>
  </w:p>
  <w:p w14:paraId="260B765C"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A676"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6668DEF2"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603DE133"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40F541F6"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A5124" w14:textId="77777777" w:rsidR="00AF4608" w:rsidRDefault="00AF4608">
      <w:pPr>
        <w:spacing w:after="0" w:line="240" w:lineRule="auto"/>
      </w:pPr>
      <w:r>
        <w:separator/>
      </w:r>
    </w:p>
  </w:footnote>
  <w:footnote w:type="continuationSeparator" w:id="0">
    <w:p w14:paraId="3E07CBCB" w14:textId="77777777" w:rsidR="00AF4608" w:rsidRDefault="00AF46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11140" w14:textId="7B0689CD" w:rsidR="00A81E39" w:rsidRDefault="00A81E39">
    <w:pPr>
      <w:pStyle w:val="Header"/>
    </w:pPr>
    <w:r>
      <w:rPr>
        <w:noProof/>
      </w:rPr>
      <w:pict w14:anchorId="1B4682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6930783"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D0298" w14:textId="195AFAC9" w:rsidR="00926388" w:rsidRPr="00D177DA" w:rsidRDefault="00A81E39">
    <w:pPr>
      <w:pStyle w:val="Header"/>
      <w:rPr>
        <w:rFonts w:ascii="Arial" w:hAnsi="Arial" w:cs="Arial"/>
        <w:b/>
        <w:sz w:val="20"/>
        <w:szCs w:val="20"/>
      </w:rPr>
    </w:pPr>
    <w:r>
      <w:rPr>
        <w:noProof/>
      </w:rPr>
      <w:pict w14:anchorId="1F72FC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6930784"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8368D6" w:rsidRPr="00D177DA">
      <w:rPr>
        <w:rFonts w:ascii="Arial" w:hAnsi="Arial" w:cs="Arial"/>
        <w:b/>
        <w:sz w:val="20"/>
        <w:szCs w:val="20"/>
      </w:rPr>
      <w:t>Joint Schedule 6 (Key Subcontractors)</w:t>
    </w:r>
  </w:p>
  <w:p w14:paraId="1BB960D4" w14:textId="77777777"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1E89B" w14:textId="072EA2B9" w:rsidR="005A2A67" w:rsidRDefault="00A81E39">
    <w:pPr>
      <w:pStyle w:val="Header"/>
    </w:pPr>
    <w:r>
      <w:rPr>
        <w:noProof/>
      </w:rPr>
      <w:pict w14:anchorId="029E1F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6930782"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14:paraId="557549B7" w14:textId="77777777" w:rsidR="005144F8" w:rsidRDefault="005144F8">
    <w:pPr>
      <w:pStyle w:val="Header"/>
    </w:pPr>
  </w:p>
  <w:p w14:paraId="0F99CF4B"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93027"/>
    <w:rsid w:val="00263E8E"/>
    <w:rsid w:val="00276AE5"/>
    <w:rsid w:val="00286EBE"/>
    <w:rsid w:val="002E6CF1"/>
    <w:rsid w:val="0031391F"/>
    <w:rsid w:val="00333409"/>
    <w:rsid w:val="00350F46"/>
    <w:rsid w:val="003F5CB4"/>
    <w:rsid w:val="00411587"/>
    <w:rsid w:val="00431E5C"/>
    <w:rsid w:val="0044211C"/>
    <w:rsid w:val="004579B7"/>
    <w:rsid w:val="004840ED"/>
    <w:rsid w:val="004E1432"/>
    <w:rsid w:val="005064BC"/>
    <w:rsid w:val="005144F8"/>
    <w:rsid w:val="005A2A67"/>
    <w:rsid w:val="005B4DAB"/>
    <w:rsid w:val="005E2B7E"/>
    <w:rsid w:val="00614665"/>
    <w:rsid w:val="007E7F21"/>
    <w:rsid w:val="00836228"/>
    <w:rsid w:val="008368D6"/>
    <w:rsid w:val="00880767"/>
    <w:rsid w:val="00926388"/>
    <w:rsid w:val="0097632B"/>
    <w:rsid w:val="009D411E"/>
    <w:rsid w:val="00A10AED"/>
    <w:rsid w:val="00A65601"/>
    <w:rsid w:val="00A81E39"/>
    <w:rsid w:val="00AF4608"/>
    <w:rsid w:val="00B24CF9"/>
    <w:rsid w:val="00BF58B9"/>
    <w:rsid w:val="00C464F6"/>
    <w:rsid w:val="00D177DA"/>
    <w:rsid w:val="00D84ECF"/>
    <w:rsid w:val="00E11084"/>
    <w:rsid w:val="00E737F7"/>
    <w:rsid w:val="00F02E73"/>
    <w:rsid w:val="00F667E9"/>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576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2018-11-29T14:10:00Z</dcterms:created>
  <dcterms:modified xsi:type="dcterms:W3CDTF">2018-11-29T14:49:00Z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